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5" w:rsidRDefault="002552A5" w:rsidP="002552A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2552A5" w:rsidRDefault="002552A5" w:rsidP="002552A5">
      <w:pPr>
        <w:pStyle w:val="ac"/>
        <w:ind w:left="2832" w:firstLine="708"/>
        <w:rPr>
          <w:rFonts w:ascii="Times New Roman" w:hAnsi="Times New Roman"/>
        </w:rPr>
      </w:pPr>
    </w:p>
    <w:tbl>
      <w:tblPr>
        <w:tblStyle w:val="afc"/>
        <w:tblW w:w="1009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2552A5" w:rsidRPr="00984BE1" w:rsidTr="002552A5">
        <w:trPr>
          <w:trHeight w:val="2541"/>
        </w:trPr>
        <w:tc>
          <w:tcPr>
            <w:tcW w:w="5046" w:type="dxa"/>
          </w:tcPr>
          <w:p w:rsidR="002552A5" w:rsidRPr="00984BE1" w:rsidRDefault="002552A5" w:rsidP="002552A5">
            <w:pPr>
              <w:tabs>
                <w:tab w:val="left" w:pos="-142"/>
              </w:tabs>
              <w:rPr>
                <w:rFonts w:hint="eastAsia"/>
                <w:lang w:eastAsia="en-US" w:bidi="en-US"/>
              </w:rPr>
            </w:pPr>
            <w:r w:rsidRPr="00984BE1">
              <w:rPr>
                <w:lang w:eastAsia="en-US" w:bidi="en-US"/>
              </w:rPr>
              <w:t>СОГЛАСОВАНО</w:t>
            </w:r>
          </w:p>
          <w:p w:rsidR="002552A5" w:rsidRDefault="002552A5" w:rsidP="002552A5">
            <w:pPr>
              <w:tabs>
                <w:tab w:val="left" w:pos="-142"/>
              </w:tabs>
              <w:rPr>
                <w:rFonts w:hint="eastAsia"/>
                <w:sz w:val="20"/>
                <w:szCs w:val="20"/>
              </w:rPr>
            </w:pPr>
            <w:r w:rsidRPr="0076009A">
              <w:rPr>
                <w:sz w:val="20"/>
                <w:szCs w:val="20"/>
              </w:rPr>
              <w:t xml:space="preserve">ПРЕДСЕДАТЕЛЬ ПРОФСОЮЗНОЙ </w:t>
            </w:r>
          </w:p>
          <w:p w:rsidR="002552A5" w:rsidRPr="00984BE1" w:rsidRDefault="002552A5" w:rsidP="002552A5">
            <w:pPr>
              <w:tabs>
                <w:tab w:val="left" w:pos="-142"/>
              </w:tabs>
              <w:rPr>
                <w:rFonts w:hint="eastAsia"/>
                <w:lang w:eastAsia="en-US" w:bidi="en-US"/>
              </w:rPr>
            </w:pPr>
            <w:r w:rsidRPr="0076009A">
              <w:rPr>
                <w:sz w:val="20"/>
                <w:szCs w:val="20"/>
              </w:rPr>
              <w:t xml:space="preserve">ОРГАНИЗАЦИИ                   ________________О.Г.МАРКОВА                                                          </w:t>
            </w:r>
          </w:p>
          <w:p w:rsidR="002552A5" w:rsidRPr="00984BE1" w:rsidRDefault="002552A5" w:rsidP="002552A5">
            <w:pPr>
              <w:tabs>
                <w:tab w:val="left" w:pos="-142"/>
              </w:tabs>
              <w:rPr>
                <w:rFonts w:hint="eastAsia"/>
                <w:lang w:eastAsia="en-US" w:bidi="en-US"/>
              </w:rPr>
            </w:pPr>
            <w:r w:rsidRPr="00984BE1">
              <w:rPr>
                <w:lang w:eastAsia="en-US" w:bidi="en-US"/>
              </w:rPr>
              <w:t xml:space="preserve">Протокол № ____ от ___________  </w:t>
            </w:r>
          </w:p>
        </w:tc>
        <w:tc>
          <w:tcPr>
            <w:tcW w:w="5046" w:type="dxa"/>
          </w:tcPr>
          <w:p w:rsidR="002552A5" w:rsidRPr="00984BE1" w:rsidRDefault="002552A5" w:rsidP="002552A5">
            <w:pPr>
              <w:tabs>
                <w:tab w:val="left" w:pos="-142"/>
              </w:tabs>
              <w:ind w:left="-426"/>
              <w:jc w:val="right"/>
              <w:rPr>
                <w:rFonts w:hint="eastAsia"/>
                <w:lang w:eastAsia="en-US" w:bidi="en-US"/>
              </w:rPr>
            </w:pPr>
            <w:r w:rsidRPr="00984BE1">
              <w:rPr>
                <w:lang w:eastAsia="en-US" w:bidi="en-US"/>
              </w:rPr>
              <w:t xml:space="preserve">УТВЕРЖДАЮ                                                                         </w:t>
            </w:r>
          </w:p>
          <w:p w:rsidR="002552A5" w:rsidRPr="00984BE1" w:rsidRDefault="002552A5" w:rsidP="002552A5">
            <w:pPr>
              <w:tabs>
                <w:tab w:val="left" w:pos="-142"/>
              </w:tabs>
              <w:ind w:left="-426"/>
              <w:jc w:val="center"/>
              <w:rPr>
                <w:rFonts w:hint="eastAsia"/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        </w:t>
            </w:r>
            <w:r w:rsidRPr="00984BE1">
              <w:rPr>
                <w:lang w:eastAsia="en-US" w:bidi="en-US"/>
              </w:rPr>
              <w:t>Директор</w:t>
            </w:r>
            <w:r>
              <w:rPr>
                <w:lang w:eastAsia="en-US" w:bidi="en-US"/>
              </w:rPr>
              <w:t xml:space="preserve"> </w:t>
            </w:r>
            <w:r w:rsidRPr="00984BE1">
              <w:rPr>
                <w:lang w:eastAsia="en-US" w:bidi="en-US"/>
              </w:rPr>
              <w:t xml:space="preserve">МОУ- </w:t>
            </w:r>
            <w:r>
              <w:rPr>
                <w:lang w:eastAsia="en-US" w:bidi="en-US"/>
              </w:rPr>
              <w:t>ГИМНАЗИЯ №2</w:t>
            </w:r>
          </w:p>
          <w:p w:rsidR="002552A5" w:rsidRPr="00984BE1" w:rsidRDefault="002552A5" w:rsidP="002552A5">
            <w:pPr>
              <w:tabs>
                <w:tab w:val="left" w:pos="-142"/>
              </w:tabs>
              <w:jc w:val="center"/>
              <w:rPr>
                <w:rFonts w:hint="eastAsia"/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</w:t>
            </w:r>
            <w:r w:rsidRPr="00984BE1">
              <w:rPr>
                <w:lang w:eastAsia="en-US" w:bidi="en-US"/>
              </w:rPr>
              <w:t>______________</w:t>
            </w:r>
            <w:r>
              <w:rPr>
                <w:lang w:eastAsia="en-US" w:bidi="en-US"/>
              </w:rPr>
              <w:t xml:space="preserve">  П.С. Завальнюк</w:t>
            </w:r>
          </w:p>
          <w:p w:rsidR="002552A5" w:rsidRPr="00984BE1" w:rsidRDefault="002552A5" w:rsidP="000A7A66">
            <w:pPr>
              <w:tabs>
                <w:tab w:val="left" w:pos="-142"/>
              </w:tabs>
              <w:jc w:val="right"/>
              <w:rPr>
                <w:rFonts w:hint="eastAsia"/>
                <w:lang w:eastAsia="en-US" w:bidi="en-US"/>
              </w:rPr>
            </w:pPr>
            <w:r w:rsidRPr="00984BE1">
              <w:rPr>
                <w:lang w:eastAsia="en-US" w:bidi="en-US"/>
              </w:rPr>
              <w:t>Приказ №___ от ___________</w:t>
            </w:r>
          </w:p>
        </w:tc>
      </w:tr>
    </w:tbl>
    <w:p w:rsidR="002552A5" w:rsidRPr="00F839BE" w:rsidRDefault="002552A5" w:rsidP="002552A5">
      <w:pPr>
        <w:pStyle w:val="ac"/>
        <w:ind w:left="2832" w:firstLine="708"/>
        <w:rPr>
          <w:rFonts w:ascii="Times New Roman" w:hAnsi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58380F" w:rsidRDefault="002552A5" w:rsidP="002552A5">
      <w:pPr>
        <w:rPr>
          <w:rFonts w:ascii="Times New Roman" w:hAnsi="Times New Roman" w:cs="Times New Roman"/>
        </w:rPr>
      </w:pPr>
    </w:p>
    <w:p w:rsidR="002552A5" w:rsidRPr="00AC3D6C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</w:t>
      </w:r>
      <w:r w:rsidRPr="00AC3D6C">
        <w:rPr>
          <w:rFonts w:ascii="Times New Roman" w:hAnsi="Times New Roman" w:cs="Times New Roman"/>
          <w:b/>
          <w:bCs/>
          <w:sz w:val="40"/>
          <w:szCs w:val="40"/>
        </w:rPr>
        <w:t xml:space="preserve">рограмма воспитания                                                         </w:t>
      </w:r>
    </w:p>
    <w:p w:rsidR="002552A5" w:rsidRPr="00AC3D6C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3D6C">
        <w:rPr>
          <w:rFonts w:ascii="Times New Roman" w:hAnsi="Times New Roman" w:cs="Times New Roman"/>
          <w:b/>
          <w:bCs/>
          <w:sz w:val="40"/>
          <w:szCs w:val="40"/>
        </w:rPr>
        <w:t>МОУ –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3D6C">
        <w:rPr>
          <w:rFonts w:ascii="Times New Roman" w:hAnsi="Times New Roman" w:cs="Times New Roman"/>
          <w:b/>
          <w:bCs/>
          <w:sz w:val="40"/>
          <w:szCs w:val="40"/>
        </w:rPr>
        <w:t xml:space="preserve">ГИМНАЗИЯ № 2 </w:t>
      </w:r>
    </w:p>
    <w:p w:rsidR="002552A5" w:rsidRPr="00AC3D6C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2021-2022</w:t>
      </w:r>
      <w:r w:rsidRPr="00AC3D6C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2552A5" w:rsidRPr="0058380F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2552A5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уровне начального общего образования</w:t>
      </w:r>
    </w:p>
    <w:p w:rsidR="002552A5" w:rsidRPr="0058380F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2552A5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0A7A66" w:rsidRDefault="000A7A66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0A7A66" w:rsidRDefault="000A7A66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0A7A66" w:rsidRPr="0058380F" w:rsidRDefault="000A7A66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2552A5" w:rsidRPr="0058380F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2552A5" w:rsidRPr="0058380F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2552A5" w:rsidRPr="0058380F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2552A5" w:rsidRPr="0058380F" w:rsidRDefault="002552A5" w:rsidP="002552A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2552A5" w:rsidRPr="0058380F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г.о. Клин</w:t>
      </w:r>
    </w:p>
    <w:p w:rsidR="002552A5" w:rsidRPr="0058380F" w:rsidRDefault="002552A5" w:rsidP="002552A5">
      <w:pPr>
        <w:pStyle w:val="ac"/>
        <w:jc w:val="center"/>
        <w:rPr>
          <w:rFonts w:ascii="Times New Roman" w:hAnsi="Times New Roman" w:cs="Times New Roman"/>
        </w:rPr>
      </w:pPr>
    </w:p>
    <w:p w:rsidR="002552A5" w:rsidRDefault="002552A5" w:rsidP="002552A5">
      <w:pPr>
        <w:pStyle w:val="ac"/>
        <w:jc w:val="center"/>
        <w:rPr>
          <w:rFonts w:hint="eastAsia"/>
          <w:b/>
          <w:sz w:val="26"/>
          <w:szCs w:val="26"/>
        </w:rPr>
      </w:pPr>
      <w:r w:rsidRPr="00CF3BE6">
        <w:rPr>
          <w:b/>
          <w:sz w:val="26"/>
          <w:szCs w:val="26"/>
        </w:rPr>
        <w:lastRenderedPageBreak/>
        <w:t>ОГЛАВЛЕНИЕ</w:t>
      </w:r>
    </w:p>
    <w:p w:rsidR="002552A5" w:rsidRPr="00CF3BE6" w:rsidRDefault="002552A5" w:rsidP="002552A5">
      <w:pPr>
        <w:pStyle w:val="ac"/>
        <w:jc w:val="center"/>
        <w:rPr>
          <w:rFonts w:hint="eastAsia"/>
          <w:b/>
          <w:sz w:val="26"/>
          <w:szCs w:val="26"/>
        </w:rPr>
      </w:pPr>
    </w:p>
    <w:p w:rsidR="002552A5" w:rsidRDefault="002552A5" w:rsidP="002552A5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Пояснительная записка ……............................................................................</w:t>
      </w:r>
      <w:r>
        <w:rPr>
          <w:b/>
          <w:sz w:val="26"/>
          <w:szCs w:val="26"/>
        </w:rPr>
        <w:t>............</w:t>
      </w:r>
      <w:r w:rsidRPr="0069628F">
        <w:rPr>
          <w:b/>
          <w:sz w:val="26"/>
          <w:szCs w:val="26"/>
        </w:rPr>
        <w:t xml:space="preserve"> 3 </w:t>
      </w:r>
    </w:p>
    <w:p w:rsidR="002552A5" w:rsidRPr="0069628F" w:rsidRDefault="002552A5" w:rsidP="002552A5">
      <w:pPr>
        <w:pStyle w:val="ac"/>
        <w:rPr>
          <w:rFonts w:hint="eastAsia"/>
          <w:b/>
          <w:sz w:val="26"/>
          <w:szCs w:val="26"/>
        </w:rPr>
      </w:pPr>
    </w:p>
    <w:p w:rsidR="002552A5" w:rsidRPr="0069628F" w:rsidRDefault="002552A5" w:rsidP="002552A5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1. Особенности организуемого в школе воспитательного процесса» ….......</w:t>
      </w:r>
      <w:r>
        <w:rPr>
          <w:b/>
          <w:sz w:val="26"/>
          <w:szCs w:val="26"/>
        </w:rPr>
        <w:t>........</w:t>
      </w:r>
      <w:r w:rsidRPr="0069628F">
        <w:rPr>
          <w:b/>
          <w:sz w:val="26"/>
          <w:szCs w:val="26"/>
        </w:rPr>
        <w:t xml:space="preserve">3 </w:t>
      </w:r>
    </w:p>
    <w:p w:rsidR="002552A5" w:rsidRPr="0069628F" w:rsidRDefault="002552A5" w:rsidP="002552A5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2. Цель и задачи воспитания» ....................................................</w:t>
      </w:r>
      <w:r>
        <w:rPr>
          <w:b/>
          <w:sz w:val="26"/>
          <w:szCs w:val="26"/>
        </w:rPr>
        <w:t>..................................4</w:t>
      </w:r>
      <w:r w:rsidRPr="0069628F">
        <w:rPr>
          <w:b/>
          <w:sz w:val="26"/>
          <w:szCs w:val="26"/>
        </w:rPr>
        <w:t xml:space="preserve"> </w:t>
      </w:r>
    </w:p>
    <w:p w:rsidR="002552A5" w:rsidRDefault="002552A5" w:rsidP="002552A5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3. Виды, формы и содержание деятельности» .................................................</w:t>
      </w:r>
      <w:r>
        <w:rPr>
          <w:b/>
          <w:sz w:val="26"/>
          <w:szCs w:val="26"/>
        </w:rPr>
        <w:t>.</w:t>
      </w:r>
      <w:r w:rsidRPr="0069628F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.....</w:t>
      </w:r>
      <w:r w:rsidRPr="0069628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6</w:t>
      </w:r>
      <w:r w:rsidRPr="0069628F">
        <w:rPr>
          <w:b/>
          <w:sz w:val="26"/>
          <w:szCs w:val="26"/>
        </w:rPr>
        <w:t xml:space="preserve"> </w:t>
      </w:r>
    </w:p>
    <w:p w:rsidR="002552A5" w:rsidRPr="0069628F" w:rsidRDefault="002552A5" w:rsidP="002552A5">
      <w:pPr>
        <w:pStyle w:val="ac"/>
        <w:rPr>
          <w:rFonts w:hint="eastAsia"/>
          <w:b/>
          <w:sz w:val="26"/>
          <w:szCs w:val="26"/>
        </w:rPr>
      </w:pPr>
    </w:p>
    <w:p w:rsidR="002552A5" w:rsidRPr="0069628F" w:rsidRDefault="002552A5" w:rsidP="002552A5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 xml:space="preserve">Инвариативные модули 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3.1. Модуль «Классное </w:t>
      </w:r>
      <w:r w:rsidRPr="00CF3BE6">
        <w:rPr>
          <w:sz w:val="26"/>
          <w:szCs w:val="26"/>
        </w:rPr>
        <w:t>руководство»</w:t>
      </w:r>
      <w:r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..................................................................</w:t>
      </w:r>
      <w:r>
        <w:rPr>
          <w:sz w:val="26"/>
          <w:szCs w:val="26"/>
        </w:rPr>
        <w:t>...........6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</w:t>
      </w:r>
      <w:r w:rsidRPr="00CF3BE6">
        <w:rPr>
          <w:sz w:val="26"/>
          <w:szCs w:val="26"/>
        </w:rPr>
        <w:t>2. Модуль «Курсы внеурочной деятельности»</w:t>
      </w:r>
      <w:r>
        <w:rPr>
          <w:sz w:val="26"/>
          <w:szCs w:val="26"/>
        </w:rPr>
        <w:t xml:space="preserve"> ...........................................................9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</w:t>
      </w:r>
      <w:r w:rsidRPr="00CF3BE6">
        <w:rPr>
          <w:sz w:val="26"/>
          <w:szCs w:val="26"/>
        </w:rPr>
        <w:t>3. Модуль «Школьный урок»</w:t>
      </w:r>
      <w:r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</w:t>
      </w:r>
      <w:r>
        <w:rPr>
          <w:sz w:val="26"/>
          <w:szCs w:val="26"/>
        </w:rPr>
        <w:t>.................................................................................10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3.4</w:t>
      </w:r>
      <w:r w:rsidRPr="00CF3BE6">
        <w:rPr>
          <w:sz w:val="26"/>
          <w:szCs w:val="26"/>
        </w:rPr>
        <w:t>. Модуль «Работа с родителями</w:t>
      </w:r>
      <w:r>
        <w:rPr>
          <w:sz w:val="26"/>
          <w:szCs w:val="26"/>
        </w:rPr>
        <w:t xml:space="preserve">» </w:t>
      </w:r>
      <w:r w:rsidRPr="00CF3BE6">
        <w:rPr>
          <w:sz w:val="26"/>
          <w:szCs w:val="26"/>
        </w:rPr>
        <w:t>.................................................</w:t>
      </w:r>
      <w:r>
        <w:rPr>
          <w:sz w:val="26"/>
          <w:szCs w:val="26"/>
        </w:rPr>
        <w:t>............................11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3.5</w:t>
      </w:r>
      <w:r w:rsidRPr="00CF3BE6">
        <w:rPr>
          <w:sz w:val="26"/>
          <w:szCs w:val="26"/>
        </w:rPr>
        <w:t xml:space="preserve">. </w:t>
      </w:r>
      <w:r w:rsidRPr="00CD1807">
        <w:rPr>
          <w:sz w:val="26"/>
          <w:szCs w:val="26"/>
        </w:rPr>
        <w:t>Модуль «Самоуправление»</w:t>
      </w:r>
      <w:r>
        <w:rPr>
          <w:sz w:val="26"/>
          <w:szCs w:val="26"/>
        </w:rPr>
        <w:t xml:space="preserve"> ………………………………………………………11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CF3BE6">
        <w:rPr>
          <w:sz w:val="26"/>
          <w:szCs w:val="26"/>
        </w:rPr>
        <w:t xml:space="preserve">. </w:t>
      </w:r>
      <w:r w:rsidRPr="00CD1807">
        <w:rPr>
          <w:sz w:val="26"/>
          <w:szCs w:val="26"/>
        </w:rPr>
        <w:t>Мо</w:t>
      </w:r>
      <w:r>
        <w:rPr>
          <w:sz w:val="26"/>
          <w:szCs w:val="26"/>
        </w:rPr>
        <w:t>дуль «Профориентация</w:t>
      </w:r>
      <w:r w:rsidRPr="00CF3BE6">
        <w:rPr>
          <w:sz w:val="26"/>
          <w:szCs w:val="26"/>
        </w:rPr>
        <w:t>»</w:t>
      </w:r>
      <w:r>
        <w:rPr>
          <w:sz w:val="26"/>
          <w:szCs w:val="26"/>
        </w:rPr>
        <w:t xml:space="preserve"> ………………………………………………………12</w:t>
      </w:r>
    </w:p>
    <w:p w:rsidR="002552A5" w:rsidRDefault="002552A5" w:rsidP="002552A5">
      <w:pPr>
        <w:pStyle w:val="ac"/>
        <w:rPr>
          <w:rFonts w:hint="eastAsia"/>
          <w:b/>
          <w:sz w:val="26"/>
          <w:szCs w:val="26"/>
        </w:rPr>
      </w:pPr>
    </w:p>
    <w:p w:rsidR="002552A5" w:rsidRDefault="002552A5" w:rsidP="002552A5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Вариативные мод</w:t>
      </w:r>
      <w:r>
        <w:rPr>
          <w:b/>
          <w:sz w:val="26"/>
          <w:szCs w:val="26"/>
        </w:rPr>
        <w:t>у</w:t>
      </w:r>
      <w:r w:rsidRPr="0069628F">
        <w:rPr>
          <w:b/>
          <w:sz w:val="26"/>
          <w:szCs w:val="26"/>
        </w:rPr>
        <w:t xml:space="preserve">ли 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CF3BE6">
        <w:rPr>
          <w:sz w:val="26"/>
          <w:szCs w:val="26"/>
        </w:rPr>
        <w:t>. Модуль «Ключевые общешкольные дела» ...........</w:t>
      </w:r>
      <w:r>
        <w:rPr>
          <w:sz w:val="26"/>
          <w:szCs w:val="26"/>
        </w:rPr>
        <w:t>................................................13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3.8 Модуль «</w:t>
      </w:r>
      <w:r w:rsidRPr="00EB613E">
        <w:rPr>
          <w:sz w:val="26"/>
          <w:szCs w:val="26"/>
        </w:rPr>
        <w:t>Детские общественные объединения</w:t>
      </w:r>
      <w:r>
        <w:rPr>
          <w:sz w:val="26"/>
          <w:szCs w:val="26"/>
        </w:rPr>
        <w:t>» ………………………………...14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CF3BE6">
        <w:rPr>
          <w:sz w:val="26"/>
          <w:szCs w:val="26"/>
        </w:rPr>
        <w:t xml:space="preserve">. </w:t>
      </w:r>
      <w:r w:rsidRPr="00CD1807">
        <w:rPr>
          <w:sz w:val="26"/>
          <w:szCs w:val="26"/>
        </w:rPr>
        <w:t>Модуль «Школьные и социальные медиа»</w:t>
      </w:r>
      <w:r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.......................</w:t>
      </w:r>
      <w:r>
        <w:rPr>
          <w:sz w:val="26"/>
          <w:szCs w:val="26"/>
        </w:rPr>
        <w:t>...............................</w:t>
      </w:r>
      <w:r w:rsidRPr="00CF3BE6">
        <w:rPr>
          <w:sz w:val="26"/>
          <w:szCs w:val="26"/>
        </w:rPr>
        <w:t>...</w:t>
      </w:r>
      <w:r>
        <w:rPr>
          <w:sz w:val="26"/>
          <w:szCs w:val="26"/>
        </w:rPr>
        <w:t>..15</w:t>
      </w:r>
    </w:p>
    <w:p w:rsidR="002552A5" w:rsidRDefault="002552A5" w:rsidP="002552A5">
      <w:pPr>
        <w:ind w:left="-283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CF3BE6">
        <w:rPr>
          <w:sz w:val="26"/>
          <w:szCs w:val="26"/>
        </w:rPr>
        <w:t xml:space="preserve"> </w:t>
      </w:r>
      <w:r w:rsidRPr="00CD1807">
        <w:rPr>
          <w:sz w:val="26"/>
          <w:szCs w:val="26"/>
        </w:rPr>
        <w:t>Модуль «Организация предметно-эстетической среды»</w:t>
      </w:r>
      <w:r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.....</w:t>
      </w:r>
      <w:r>
        <w:rPr>
          <w:sz w:val="26"/>
          <w:szCs w:val="26"/>
        </w:rPr>
        <w:t>...............................16</w:t>
      </w:r>
    </w:p>
    <w:p w:rsidR="002552A5" w:rsidRDefault="002552A5" w:rsidP="002552A5">
      <w:pPr>
        <w:pStyle w:val="ac"/>
        <w:rPr>
          <w:rFonts w:hint="eastAsia"/>
          <w:sz w:val="26"/>
          <w:szCs w:val="26"/>
        </w:rPr>
      </w:pPr>
    </w:p>
    <w:p w:rsidR="002552A5" w:rsidRPr="0069628F" w:rsidRDefault="002552A5" w:rsidP="002552A5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4. Основные направления самоанализа воспитательной работы</w:t>
      </w:r>
      <w:r>
        <w:rPr>
          <w:b/>
          <w:sz w:val="26"/>
          <w:szCs w:val="26"/>
        </w:rPr>
        <w:t xml:space="preserve"> </w:t>
      </w:r>
      <w:r w:rsidRPr="0069628F">
        <w:rPr>
          <w:b/>
          <w:sz w:val="26"/>
          <w:szCs w:val="26"/>
        </w:rPr>
        <w:t>.....</w:t>
      </w:r>
      <w:r>
        <w:rPr>
          <w:b/>
          <w:sz w:val="26"/>
          <w:szCs w:val="26"/>
        </w:rPr>
        <w:t>..................17</w:t>
      </w:r>
    </w:p>
    <w:p w:rsidR="002552A5" w:rsidRDefault="002552A5" w:rsidP="002552A5">
      <w:pPr>
        <w:pStyle w:val="ac"/>
        <w:rPr>
          <w:rFonts w:hint="eastAsia"/>
          <w:b/>
        </w:rPr>
      </w:pPr>
    </w:p>
    <w:p w:rsidR="002552A5" w:rsidRPr="00CF3BE6" w:rsidRDefault="002552A5" w:rsidP="002552A5">
      <w:pPr>
        <w:pStyle w:val="ac"/>
        <w:rPr>
          <w:rFonts w:hint="eastAsia"/>
          <w:b/>
          <w:sz w:val="26"/>
          <w:szCs w:val="26"/>
        </w:rPr>
      </w:pPr>
      <w:r w:rsidRPr="006A0B2C">
        <w:rPr>
          <w:b/>
        </w:rPr>
        <w:t>Приложение.</w:t>
      </w:r>
      <w:r>
        <w:t xml:space="preserve"> </w:t>
      </w:r>
      <w:r w:rsidRPr="0069628F">
        <w:rPr>
          <w:b/>
          <w:sz w:val="26"/>
          <w:szCs w:val="26"/>
        </w:rPr>
        <w:t>План воспитательной работы</w:t>
      </w:r>
      <w:r>
        <w:rPr>
          <w:sz w:val="26"/>
          <w:szCs w:val="26"/>
        </w:rPr>
        <w:t xml:space="preserve"> </w:t>
      </w:r>
      <w:r w:rsidRPr="006A0B2C">
        <w:rPr>
          <w:b/>
          <w:sz w:val="26"/>
          <w:szCs w:val="26"/>
        </w:rPr>
        <w:t>……………</w:t>
      </w:r>
      <w:r>
        <w:rPr>
          <w:b/>
          <w:sz w:val="26"/>
          <w:szCs w:val="26"/>
        </w:rPr>
        <w:t>………………………….20</w:t>
      </w: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воспитания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России, проектом Примерной программы воспитания, составленной научными сотрудниками РАО. 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 центре программы воспитания МУНИЦИПАЛЬНОГО ОБЩЕОБРАЗОВАТЕЛЬНОГО УЧРЕЖДЕНИЯ - ГИМНАЗИЯ № 2 городского округа Клин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Данная программа имеет следующую структуру: </w:t>
      </w:r>
    </w:p>
    <w:p w:rsidR="002552A5" w:rsidRPr="003C5053" w:rsidRDefault="002552A5" w:rsidP="002552A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2552A5" w:rsidRPr="003C5053" w:rsidRDefault="002552A5" w:rsidP="002552A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Цель и задачи воспитания;</w:t>
      </w:r>
    </w:p>
    <w:p w:rsidR="002552A5" w:rsidRPr="003C5053" w:rsidRDefault="002552A5" w:rsidP="002552A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Виды, формы и содержание деятельности;</w:t>
      </w:r>
    </w:p>
    <w:p w:rsidR="002552A5" w:rsidRPr="003C5053" w:rsidRDefault="002552A5" w:rsidP="002552A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Анализ воспитательного процесса. 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1. </w:t>
      </w:r>
      <w:bookmarkStart w:id="0" w:name="__DdeLink__72966_382361310"/>
      <w:bookmarkEnd w:id="0"/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ОСОБЕННОСТИ ОРГАНИЗУЕМОГО В ШКОЛЕ ВОСПИТАТЕЛЬНОГО ПРОЦЕССА</w:t>
      </w:r>
    </w:p>
    <w:p w:rsidR="002552A5" w:rsidRPr="003C5053" w:rsidRDefault="002552A5" w:rsidP="00255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Процесс воспитания в МОУ-ГИМНАЗИЯ №2 г.о. Клин основывается на следующих принципах взаимодействия педагогов и школьников:</w:t>
      </w:r>
    </w:p>
    <w:p w:rsidR="002552A5" w:rsidRPr="003C5053" w:rsidRDefault="002552A5" w:rsidP="002552A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552A5" w:rsidRPr="003C5053" w:rsidRDefault="002552A5" w:rsidP="002552A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552A5" w:rsidRPr="003C5053" w:rsidRDefault="002552A5" w:rsidP="002552A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552A5" w:rsidRPr="003C5053" w:rsidRDefault="002552A5" w:rsidP="002552A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2552A5" w:rsidRPr="003C5053" w:rsidRDefault="002552A5" w:rsidP="002552A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>системность, целесообразность и нешаблонность воспитания как условия его эффективности.</w:t>
      </w:r>
    </w:p>
    <w:p w:rsidR="002552A5" w:rsidRPr="003C5053" w:rsidRDefault="002552A5" w:rsidP="002552A5">
      <w:pPr>
        <w:ind w:left="-283" w:firstLine="992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Основными традициями воспитания в МОУ-ГИМНАЗИЯ №2 являются следующие:</w:t>
      </w:r>
    </w:p>
    <w:p w:rsidR="002552A5" w:rsidRPr="003C5053" w:rsidRDefault="002552A5" w:rsidP="002552A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552A5" w:rsidRPr="003C5053" w:rsidRDefault="002552A5" w:rsidP="002552A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552A5" w:rsidRPr="003C5053" w:rsidRDefault="002552A5" w:rsidP="002552A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552A5" w:rsidRPr="003C5053" w:rsidRDefault="002552A5" w:rsidP="002552A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2552A5" w:rsidRPr="003C5053" w:rsidRDefault="002552A5" w:rsidP="002552A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552A5" w:rsidRPr="003C5053" w:rsidRDefault="002552A5" w:rsidP="002552A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552A5" w:rsidRPr="003C5053" w:rsidRDefault="002552A5" w:rsidP="002552A5">
      <w:pPr>
        <w:tabs>
          <w:tab w:val="left" w:pos="2827"/>
        </w:tabs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tabs>
          <w:tab w:val="left" w:pos="28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2. ЦЕЛИ И ЗАДАЧИ ВОСПИТАНИЯ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552A5" w:rsidRPr="003C5053" w:rsidRDefault="002552A5" w:rsidP="002552A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МОУ-ГИМНАЗИЯ №2 – личностное развитие школьников, проявляющееся:</w:t>
      </w:r>
    </w:p>
    <w:p w:rsidR="002552A5" w:rsidRPr="003C5053" w:rsidRDefault="002552A5" w:rsidP="002552A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552A5" w:rsidRPr="003C5053" w:rsidRDefault="002552A5" w:rsidP="002552A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2552A5" w:rsidRPr="003C5053" w:rsidRDefault="002552A5" w:rsidP="002552A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целевые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приоритеты</w:t>
      </w:r>
      <w:r w:rsidRPr="003C5053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>
        <w:rPr>
          <w:rFonts w:ascii="Times New Roman" w:hAnsi="Times New Roman" w:cs="Times New Roman"/>
          <w:sz w:val="28"/>
          <w:szCs w:val="28"/>
        </w:rPr>
        <w:t>уровню начального общего образования.</w:t>
      </w:r>
    </w:p>
    <w:p w:rsidR="002552A5" w:rsidRPr="003C5053" w:rsidRDefault="002552A5" w:rsidP="002552A5">
      <w:pPr>
        <w:ind w:lef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2552A5" w:rsidRPr="003C5053" w:rsidRDefault="002552A5" w:rsidP="002552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решение следующих основных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Pr="003C5053">
        <w:rPr>
          <w:rFonts w:ascii="Times New Roman" w:hAnsi="Times New Roman" w:cs="Times New Roman"/>
          <w:sz w:val="28"/>
          <w:szCs w:val="28"/>
        </w:rPr>
        <w:t>: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2552A5" w:rsidRPr="003C5053" w:rsidRDefault="002552A5" w:rsidP="002552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552A5" w:rsidRPr="003C5053" w:rsidRDefault="002552A5" w:rsidP="002552A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50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ВИДЫ, ФОРМЫ И СОДЕРЖАНИЕ ДЕЯТЕЛЬНОСТИ</w:t>
      </w: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инвариативном и вариативном модуле.</w:t>
      </w:r>
    </w:p>
    <w:p w:rsidR="002552A5" w:rsidRPr="003C5053" w:rsidRDefault="002552A5" w:rsidP="002552A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3.1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«Классное руководство и наставничество»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Главное предназначение классного руководителя – создать условия для становления личности ребенка, входящего в современный ему мир, воспитать человека, способного достойно занять свое место в жизни.</w:t>
      </w:r>
    </w:p>
    <w:p w:rsidR="002552A5" w:rsidRPr="003C5053" w:rsidRDefault="002552A5" w:rsidP="002552A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2552A5" w:rsidRPr="003C5053" w:rsidRDefault="002552A5" w:rsidP="002552A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</w:t>
      </w:r>
      <w:r>
        <w:rPr>
          <w:rFonts w:ascii="Times New Roman" w:hAnsi="Times New Roman" w:cs="Times New Roman"/>
          <w:sz w:val="28"/>
          <w:szCs w:val="28"/>
        </w:rPr>
        <w:t>подросткам</w:t>
      </w:r>
      <w:r w:rsidRPr="003C5053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</w:t>
      </w:r>
    </w:p>
    <w:p w:rsidR="002552A5" w:rsidRPr="003C5053" w:rsidRDefault="002552A5" w:rsidP="002552A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интересных и полезных для личностного развития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3C5053">
        <w:rPr>
          <w:rFonts w:ascii="Times New Roman" w:hAnsi="Times New Roman" w:cs="Times New Roman"/>
          <w:sz w:val="28"/>
          <w:szCs w:val="28"/>
        </w:rPr>
        <w:t xml:space="preserve"> совместных дел с учащимися вверенного ему класса (познавательной, трудовой,</w:t>
      </w:r>
    </w:p>
    <w:p w:rsidR="002552A5" w:rsidRPr="003C5053" w:rsidRDefault="002552A5" w:rsidP="002552A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спортивно-оздоровительной, духовно-нравственной, творческой, профориентационной направленности), позволяющие с одной стороны, – вовлечь в них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3C5053">
        <w:rPr>
          <w:rFonts w:ascii="Times New Roman" w:hAnsi="Times New Roman" w:cs="Times New Roman"/>
          <w:sz w:val="28"/>
          <w:szCs w:val="28"/>
        </w:rPr>
        <w:t xml:space="preserve">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552A5" w:rsidRPr="003C5053" w:rsidRDefault="002552A5" w:rsidP="002552A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Pr="003C5053">
        <w:rPr>
          <w:rFonts w:ascii="Times New Roman" w:hAnsi="Times New Roman" w:cs="Times New Roman"/>
          <w:sz w:val="28"/>
          <w:szCs w:val="28"/>
        </w:rPr>
        <w:t>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2552A5" w:rsidRPr="003C5053" w:rsidRDefault="002552A5" w:rsidP="002552A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2552A5" w:rsidRPr="003C5053" w:rsidRDefault="002552A5" w:rsidP="002552A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реализация проекта «Школьная </w:t>
      </w:r>
      <w:r>
        <w:rPr>
          <w:rFonts w:ascii="Times New Roman" w:hAnsi="Times New Roman" w:cs="Times New Roman"/>
          <w:sz w:val="28"/>
          <w:szCs w:val="28"/>
        </w:rPr>
        <w:t>страничка</w:t>
      </w:r>
      <w:r w:rsidRPr="003C5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(смотр-конкурс информационных стендов)</w:t>
      </w:r>
      <w:r w:rsidRPr="003C5053">
        <w:rPr>
          <w:rFonts w:ascii="Times New Roman" w:hAnsi="Times New Roman" w:cs="Times New Roman"/>
          <w:sz w:val="28"/>
          <w:szCs w:val="28"/>
        </w:rPr>
        <w:t xml:space="preserve">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0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2A5" w:rsidRPr="003C5053" w:rsidRDefault="002552A5" w:rsidP="002552A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2552A5" w:rsidRPr="003C5053" w:rsidRDefault="002552A5" w:rsidP="002552A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2552A5" w:rsidRPr="003C5053" w:rsidRDefault="002552A5" w:rsidP="002552A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Pr="003C5053">
        <w:rPr>
          <w:rFonts w:ascii="Times New Roman" w:hAnsi="Times New Roman" w:cs="Times New Roman"/>
          <w:sz w:val="28"/>
          <w:szCs w:val="28"/>
        </w:rPr>
        <w:t xml:space="preserve">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руководителем в задачу для школьника, которую они совместно стараются решить.</w:t>
      </w:r>
    </w:p>
    <w:p w:rsidR="002552A5" w:rsidRPr="003C5053" w:rsidRDefault="002552A5" w:rsidP="002552A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2552A5" w:rsidRPr="003C5053" w:rsidRDefault="002552A5" w:rsidP="002552A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2552A5" w:rsidRPr="003C5053" w:rsidRDefault="002552A5" w:rsidP="002552A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2552A5" w:rsidRPr="003C5053" w:rsidRDefault="002552A5" w:rsidP="002552A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552A5" w:rsidRPr="003C5053" w:rsidRDefault="002552A5" w:rsidP="002552A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552A5" w:rsidRPr="003C5053" w:rsidRDefault="002552A5" w:rsidP="002552A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ШМО классных руководителей, совещания при директоре, совета по правовому обучению и воспитанию (по плану);</w:t>
      </w:r>
    </w:p>
    <w:p w:rsidR="002552A5" w:rsidRPr="003C5053" w:rsidRDefault="002552A5" w:rsidP="002552A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2552A5" w:rsidRPr="003C5053" w:rsidRDefault="002552A5" w:rsidP="002552A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552A5" w:rsidRPr="003C5053" w:rsidRDefault="002552A5" w:rsidP="002552A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552A5" w:rsidRPr="003C5053" w:rsidRDefault="002552A5" w:rsidP="002552A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552A5" w:rsidRPr="003C5053" w:rsidRDefault="002552A5" w:rsidP="002552A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552A5" w:rsidRPr="003C5053" w:rsidRDefault="002552A5" w:rsidP="002552A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2552A5" w:rsidRPr="003C5053" w:rsidRDefault="002552A5" w:rsidP="002552A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индивидуальное консультирование - по плану педагогов или личном запросе;</w:t>
      </w:r>
    </w:p>
    <w:p w:rsidR="002552A5" w:rsidRPr="003C5053" w:rsidRDefault="002552A5" w:rsidP="002552A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2552A5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Экскурсии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ьных ситуациях. На экскурсиях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552A5" w:rsidRPr="00D169E1" w:rsidRDefault="002552A5" w:rsidP="002552A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9E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пешие прогулки, экскурсии или походы выходного дня, организуемые в классах их классными руководителями и родителями школьников 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3.2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«Курсы внеурочной деятельности»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Воспитание</w:t>
      </w:r>
      <w:r w:rsidRPr="003C5053">
        <w:rPr>
          <w:rFonts w:ascii="Times New Roman" w:hAnsi="Times New Roman" w:cs="Times New Roman"/>
          <w:sz w:val="28"/>
          <w:szCs w:val="28"/>
        </w:rPr>
        <w:tab/>
        <w:t>на</w:t>
      </w:r>
      <w:r w:rsidRPr="003C5053">
        <w:rPr>
          <w:rFonts w:ascii="Times New Roman" w:hAnsi="Times New Roman" w:cs="Times New Roman"/>
          <w:sz w:val="28"/>
          <w:szCs w:val="28"/>
        </w:rPr>
        <w:tab/>
        <w:t>занятиях</w:t>
      </w:r>
      <w:r w:rsidRPr="003C5053">
        <w:rPr>
          <w:rFonts w:ascii="Times New Roman" w:hAnsi="Times New Roman" w:cs="Times New Roman"/>
          <w:sz w:val="28"/>
          <w:szCs w:val="28"/>
        </w:rPr>
        <w:tab/>
        <w:t>школьных</w:t>
      </w:r>
      <w:r w:rsidRPr="003C5053">
        <w:rPr>
          <w:rFonts w:ascii="Times New Roman" w:hAnsi="Times New Roman" w:cs="Times New Roman"/>
          <w:sz w:val="28"/>
          <w:szCs w:val="28"/>
        </w:rPr>
        <w:tab/>
        <w:t xml:space="preserve">курсов </w:t>
      </w:r>
      <w:r w:rsidRPr="003C5053">
        <w:rPr>
          <w:rFonts w:ascii="Times New Roman" w:hAnsi="Times New Roman" w:cs="Times New Roman"/>
          <w:sz w:val="28"/>
          <w:szCs w:val="28"/>
        </w:rPr>
        <w:tab/>
        <w:t>внеурочной деятельности осуществляется преимущественно через:</w:t>
      </w:r>
    </w:p>
    <w:p w:rsidR="002552A5" w:rsidRPr="003C5053" w:rsidRDefault="002552A5" w:rsidP="002552A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552A5" w:rsidRPr="003C5053" w:rsidRDefault="002552A5" w:rsidP="002552A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в кружках, секциях </w:t>
      </w:r>
      <w:r w:rsidRPr="003C5053">
        <w:rPr>
          <w:rFonts w:ascii="Times New Roman" w:hAnsi="Times New Roman" w:cs="Times New Roman"/>
          <w:sz w:val="28"/>
          <w:szCs w:val="28"/>
        </w:rPr>
        <w:t>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552A5" w:rsidRPr="003C5053" w:rsidRDefault="002552A5" w:rsidP="002552A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552A5" w:rsidRPr="003C5053" w:rsidRDefault="002552A5" w:rsidP="002552A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552A5" w:rsidRPr="003C5053" w:rsidRDefault="002552A5" w:rsidP="002552A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3C5053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Художественное творчество.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Проблемно-ценностное общение.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Спортивно-оздоровительная деятельность.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552A5" w:rsidRPr="003C5053" w:rsidRDefault="002552A5" w:rsidP="002552A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3.3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«Школьный урок»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Реализация   школьными</w:t>
      </w:r>
      <w:r w:rsidRPr="003C5053">
        <w:rPr>
          <w:rFonts w:ascii="Times New Roman" w:hAnsi="Times New Roman" w:cs="Times New Roman"/>
          <w:sz w:val="28"/>
          <w:szCs w:val="28"/>
        </w:rPr>
        <w:tab/>
        <w:t>педагогами</w:t>
      </w:r>
      <w:r w:rsidRPr="003C5053">
        <w:rPr>
          <w:rFonts w:ascii="Times New Roman" w:hAnsi="Times New Roman" w:cs="Times New Roman"/>
          <w:sz w:val="28"/>
          <w:szCs w:val="28"/>
        </w:rPr>
        <w:tab/>
        <w:t>МОУ-ГИМНАЗИЯ №2 воспитательного</w:t>
      </w:r>
      <w:r w:rsidRPr="003C5053">
        <w:rPr>
          <w:rFonts w:ascii="Times New Roman" w:hAnsi="Times New Roman" w:cs="Times New Roman"/>
          <w:sz w:val="28"/>
          <w:szCs w:val="28"/>
        </w:rPr>
        <w:tab/>
        <w:t>потенциала</w:t>
      </w:r>
      <w:r w:rsidRPr="003C5053">
        <w:rPr>
          <w:rFonts w:ascii="Times New Roman" w:hAnsi="Times New Roman" w:cs="Times New Roman"/>
          <w:sz w:val="28"/>
          <w:szCs w:val="28"/>
        </w:rPr>
        <w:tab/>
        <w:t>урока предполагает следующее:</w:t>
      </w:r>
    </w:p>
    <w:p w:rsidR="002552A5" w:rsidRPr="003C5053" w:rsidRDefault="002552A5" w:rsidP="002552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552A5" w:rsidRPr="003C5053" w:rsidRDefault="002552A5" w:rsidP="002552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2552A5" w:rsidRPr="003C5053" w:rsidRDefault="002552A5" w:rsidP="002552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552A5" w:rsidRPr="003C5053" w:rsidRDefault="002552A5" w:rsidP="002552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552A5" w:rsidRPr="003C5053" w:rsidRDefault="002552A5" w:rsidP="002552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применение   на   уроке   интерактивных   форм   работы  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552A5" w:rsidRPr="003C5053" w:rsidRDefault="002552A5" w:rsidP="002552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552A5" w:rsidRPr="003C5053" w:rsidRDefault="002552A5" w:rsidP="002552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552A5" w:rsidRPr="003C5053" w:rsidRDefault="002552A5" w:rsidP="002552A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3.4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«Работа с родителями»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2552A5" w:rsidRPr="003C5053" w:rsidRDefault="002552A5" w:rsidP="002552A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Совет школы, участвующий в управлении образовательной организацией и решении вопросов воспитания и социализации их детей;</w:t>
      </w:r>
    </w:p>
    <w:p w:rsidR="002552A5" w:rsidRPr="003C5053" w:rsidRDefault="002552A5" w:rsidP="002552A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552A5" w:rsidRPr="003C5053" w:rsidRDefault="002552A5" w:rsidP="002552A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проведение семейных конкурсов, организация совместного досуга, родительский всеобуч (онлайн и офлайн);</w:t>
      </w:r>
    </w:p>
    <w:p w:rsidR="002552A5" w:rsidRPr="003C5053" w:rsidRDefault="002552A5" w:rsidP="002552A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ешкольные родительские собрания.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552A5" w:rsidRPr="003C5053" w:rsidRDefault="002552A5" w:rsidP="002552A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2552A5" w:rsidRPr="003C5053" w:rsidRDefault="002552A5" w:rsidP="002552A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552A5" w:rsidRPr="003C5053" w:rsidRDefault="002552A5" w:rsidP="002552A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2552A5" w:rsidRPr="003C5053" w:rsidRDefault="002552A5" w:rsidP="002552A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2552A5" w:rsidRDefault="002552A5" w:rsidP="002552A5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3.5. Модуль «Самоуправление»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Детское самоуправление в школе осуществляется следующим образом.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2552A5" w:rsidRPr="003C5053" w:rsidRDefault="002552A5" w:rsidP="002552A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деятельность Школьного самоуправления,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552A5" w:rsidRPr="003C5053" w:rsidRDefault="002552A5" w:rsidP="002552A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2552A5" w:rsidRPr="003C5053" w:rsidRDefault="002552A5" w:rsidP="002552A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</w:t>
      </w:r>
      <w:r>
        <w:rPr>
          <w:rFonts w:ascii="Times New Roman" w:hAnsi="Times New Roman" w:cs="Times New Roman"/>
          <w:sz w:val="28"/>
          <w:szCs w:val="28"/>
        </w:rPr>
        <w:t>аздников, вечеров, акций и т.п.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2552A5" w:rsidRPr="003C5053" w:rsidRDefault="002552A5" w:rsidP="002552A5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</w:t>
      </w:r>
      <w:r>
        <w:rPr>
          <w:rFonts w:ascii="Times New Roman" w:hAnsi="Times New Roman" w:cs="Times New Roman"/>
          <w:sz w:val="28"/>
          <w:szCs w:val="28"/>
        </w:rPr>
        <w:t>(староста класса, ответственные за узкое направление (спорт, оформление, мероприятия и прочее)</w:t>
      </w:r>
      <w:r w:rsidRPr="003C5053">
        <w:rPr>
          <w:rFonts w:ascii="Times New Roman" w:hAnsi="Times New Roman" w:cs="Times New Roman"/>
          <w:sz w:val="28"/>
          <w:szCs w:val="28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552A5" w:rsidRPr="003C5053" w:rsidRDefault="002552A5" w:rsidP="002552A5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(штабы)</w:t>
      </w:r>
      <w:r w:rsidRPr="003C5053">
        <w:rPr>
          <w:rFonts w:ascii="Times New Roman" w:hAnsi="Times New Roman" w:cs="Times New Roman"/>
          <w:sz w:val="28"/>
          <w:szCs w:val="28"/>
        </w:rPr>
        <w:t>, отвечающих за различные направления работы класса.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552A5" w:rsidRPr="003C5053" w:rsidRDefault="002552A5" w:rsidP="002552A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2552A5" w:rsidRPr="003C5053" w:rsidRDefault="002552A5" w:rsidP="002552A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3.6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«Ключевые общешкольные дела»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2552A5" w:rsidRPr="003C5053" w:rsidRDefault="002552A5" w:rsidP="002552A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2552A5" w:rsidRPr="003C5053" w:rsidRDefault="002552A5" w:rsidP="002552A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2552A5" w:rsidRPr="003C5053" w:rsidRDefault="002552A5" w:rsidP="002552A5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2552A5" w:rsidRPr="003C5053" w:rsidRDefault="002552A5" w:rsidP="002552A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2552A5" w:rsidRPr="003C5053" w:rsidRDefault="002552A5" w:rsidP="002552A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2552A5" w:rsidRPr="003C5053" w:rsidRDefault="002552A5" w:rsidP="002552A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театрализованные выступления. </w:t>
      </w:r>
    </w:p>
    <w:p w:rsidR="002552A5" w:rsidRPr="003C5053" w:rsidRDefault="002552A5" w:rsidP="002552A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2552A5" w:rsidRPr="003C5053" w:rsidRDefault="002552A5" w:rsidP="002552A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552A5" w:rsidRPr="003C5053" w:rsidRDefault="002552A5" w:rsidP="002552A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2552A5" w:rsidRPr="003C5053" w:rsidRDefault="002552A5" w:rsidP="002552A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552A5" w:rsidRPr="003C5053" w:rsidRDefault="002552A5" w:rsidP="002552A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приглашение и встречу гостей и т.п.;</w:t>
      </w:r>
    </w:p>
    <w:p w:rsidR="002552A5" w:rsidRPr="003C5053" w:rsidRDefault="002552A5" w:rsidP="002552A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>
        <w:rPr>
          <w:rFonts w:ascii="Times New Roman" w:hAnsi="Times New Roman" w:cs="Times New Roman"/>
          <w:sz w:val="28"/>
          <w:szCs w:val="28"/>
        </w:rPr>
        <w:t>подростку</w:t>
      </w:r>
      <w:r w:rsidRPr="003C5053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 подготовки, проведения и анализа ключевых дел;</w:t>
      </w:r>
    </w:p>
    <w:p w:rsidR="002552A5" w:rsidRPr="003C5053" w:rsidRDefault="002552A5" w:rsidP="002552A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наблюдение за поведением ребенка в ситуациях подготовки, проведения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552A5" w:rsidRPr="003C5053" w:rsidRDefault="002552A5" w:rsidP="002552A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коррекция поведения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подростка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>, через предложение взять в следующем ключевом деле на себя роль ответственного за тот или иной фрагмент общей работы.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3.7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«Школьные и социальные медиа»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2552A5" w:rsidRPr="003C5053" w:rsidRDefault="002552A5" w:rsidP="002552A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2552A5" w:rsidRPr="003C5053" w:rsidRDefault="002552A5" w:rsidP="002552A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инстаграм</w:t>
      </w:r>
      <w:r w:rsidRPr="00DA05D4">
        <w:rPr>
          <w:rFonts w:ascii="Times New Roman" w:hAnsi="Times New Roman" w:cs="Times New Roman"/>
        </w:rPr>
        <w:t xml:space="preserve"> </w:t>
      </w:r>
      <w:hyperlink r:id="rId7" w:history="1">
        <w:r w:rsidRPr="00DA05D4">
          <w:rPr>
            <w:rStyle w:val="af5"/>
            <w:rFonts w:ascii="Times New Roman" w:hAnsi="Times New Roman" w:cs="Times New Roman" w:hint="eastAsia"/>
          </w:rPr>
          <w:t>https://www.instagram.com/gim2_klin/?igshid=osgh475d4iww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2A5" w:rsidRPr="003C5053" w:rsidRDefault="002552A5" w:rsidP="002552A5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официальный сайт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E04B5">
          <w:rPr>
            <w:rStyle w:val="af5"/>
            <w:rFonts w:hint="eastAsia"/>
          </w:rPr>
          <w:t>http://gim2.ru/index.php</w:t>
        </w:r>
      </w:hyperlink>
      <w: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>, через который происходит информирование детской, родительской и педагогической общественности;</w:t>
      </w:r>
    </w:p>
    <w:p w:rsidR="002552A5" w:rsidRPr="003C5053" w:rsidRDefault="002552A5" w:rsidP="002552A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освещение результативности участия в общешкольных ключевых делах осуществляется в каждом классе через классный уголок; </w:t>
      </w:r>
    </w:p>
    <w:p w:rsidR="002552A5" w:rsidRPr="003C5053" w:rsidRDefault="002552A5" w:rsidP="002552A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совместное (обучающиеся, родители, педагоги) оформление информационных стендов в школе и классах; </w:t>
      </w:r>
    </w:p>
    <w:p w:rsidR="002552A5" w:rsidRPr="003C5053" w:rsidRDefault="002552A5" w:rsidP="002552A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участие школьников в различных конкурсах школьных медиа.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52A5" w:rsidRPr="00966004" w:rsidRDefault="002552A5" w:rsidP="002552A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2A5" w:rsidRPr="003C5053" w:rsidRDefault="002552A5" w:rsidP="002552A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3.8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«Организация предметно-эстетической среды»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коридоре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>вечеров, выставок, собраний, конференций и т.п.);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2552A5" w:rsidRPr="003C5053" w:rsidRDefault="002552A5" w:rsidP="002552A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Pr="003C5053" w:rsidRDefault="002552A5" w:rsidP="00255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САМОАНАЛИЗА ВОСПИТАТЕЛЬНОЙ РАБОТЫ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552A5" w:rsidRPr="003C5053" w:rsidRDefault="002552A5" w:rsidP="002552A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552A5" w:rsidRPr="003C5053" w:rsidRDefault="002552A5" w:rsidP="002552A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552A5" w:rsidRPr="003C5053" w:rsidRDefault="002552A5" w:rsidP="002552A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552A5" w:rsidRPr="003C5053" w:rsidRDefault="002552A5" w:rsidP="002552A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следующие: </w:t>
      </w:r>
    </w:p>
    <w:p w:rsidR="002552A5" w:rsidRPr="003C5053" w:rsidRDefault="002552A5" w:rsidP="002552A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552A5" w:rsidRPr="003C5053" w:rsidRDefault="002552A5" w:rsidP="002552A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событийно-насыщенной и личностно-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развивающей совместной деятельности детей и взрослых.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школьного ученического самоуправления и родителями, хорошо знакомыми с деятельностью школы.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552A5" w:rsidRPr="003C5053" w:rsidRDefault="002552A5" w:rsidP="002552A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с: 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проводимых в школе экскурсий, экспедиций, походов; 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профориентационной работы школы; 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2552A5" w:rsidRPr="003C5053" w:rsidRDefault="002552A5" w:rsidP="002552A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2552A5" w:rsidRPr="003C5053" w:rsidRDefault="002552A5" w:rsidP="002552A5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</w:t>
      </w:r>
    </w:p>
    <w:p w:rsidR="002552A5" w:rsidRPr="003C5053" w:rsidRDefault="002552A5" w:rsidP="002552A5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Итогом самоанализа организуемой в МОУ-ГИМНАЗИЯ №2 воспитательной работы является перечень выявленных проблем, над которыми предстоит работать педагогическому коллективу.</w:t>
      </w:r>
    </w:p>
    <w:p w:rsidR="002552A5" w:rsidRPr="003C5053" w:rsidRDefault="002552A5" w:rsidP="002552A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Default="002552A5" w:rsidP="002552A5">
      <w:pPr>
        <w:jc w:val="center"/>
        <w:rPr>
          <w:rFonts w:hint="eastAsia"/>
          <w:b/>
        </w:rPr>
      </w:pPr>
    </w:p>
    <w:p w:rsidR="002552A5" w:rsidRPr="000F7433" w:rsidRDefault="002552A5" w:rsidP="002552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552A5" w:rsidRDefault="002552A5" w:rsidP="002552A5">
      <w:pPr>
        <w:jc w:val="center"/>
        <w:rPr>
          <w:rFonts w:hint="eastAsia"/>
          <w:b/>
        </w:rPr>
      </w:pPr>
      <w:bookmarkStart w:id="1" w:name="_GoBack"/>
      <w:bookmarkEnd w:id="1"/>
    </w:p>
    <w:sectPr w:rsidR="002552A5" w:rsidSect="002552A5">
      <w:footerReference w:type="default" r:id="rId9"/>
      <w:pgSz w:w="11906" w:h="16838"/>
      <w:pgMar w:top="1134" w:right="850" w:bottom="1134" w:left="1701" w:header="21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FB" w:rsidRDefault="005739FB" w:rsidP="002552A5">
      <w:pPr>
        <w:rPr>
          <w:rFonts w:hint="eastAsia"/>
        </w:rPr>
      </w:pPr>
      <w:r>
        <w:separator/>
      </w:r>
    </w:p>
  </w:endnote>
  <w:endnote w:type="continuationSeparator" w:id="0">
    <w:p w:rsidR="005739FB" w:rsidRDefault="005739FB" w:rsidP="002552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155151"/>
      <w:docPartObj>
        <w:docPartGallery w:val="Page Numbers (Bottom of Page)"/>
        <w:docPartUnique/>
      </w:docPartObj>
    </w:sdtPr>
    <w:sdtEndPr/>
    <w:sdtContent>
      <w:p w:rsidR="001B1C43" w:rsidRDefault="001B1C43">
        <w:pPr>
          <w:pStyle w:val="af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66">
          <w:rPr>
            <w:rFonts w:hint="eastAsia"/>
            <w:noProof/>
          </w:rPr>
          <w:t>16</w:t>
        </w:r>
        <w:r>
          <w:fldChar w:fldCharType="end"/>
        </w:r>
      </w:p>
    </w:sdtContent>
  </w:sdt>
  <w:p w:rsidR="001B1C43" w:rsidRDefault="001B1C43">
    <w:pPr>
      <w:pStyle w:val="af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FB" w:rsidRDefault="005739FB" w:rsidP="002552A5">
      <w:pPr>
        <w:rPr>
          <w:rFonts w:hint="eastAsia"/>
        </w:rPr>
      </w:pPr>
      <w:r>
        <w:separator/>
      </w:r>
    </w:p>
  </w:footnote>
  <w:footnote w:type="continuationSeparator" w:id="0">
    <w:p w:rsidR="005739FB" w:rsidRDefault="005739FB" w:rsidP="002552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9CA"/>
    <w:multiLevelType w:val="multilevel"/>
    <w:tmpl w:val="33E0728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08A43075"/>
    <w:multiLevelType w:val="multilevel"/>
    <w:tmpl w:val="8D32331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" w15:restartNumberingAfterBreak="0">
    <w:nsid w:val="0CCB7326"/>
    <w:multiLevelType w:val="multilevel"/>
    <w:tmpl w:val="8528F84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0CF71EEE"/>
    <w:multiLevelType w:val="multilevel"/>
    <w:tmpl w:val="84B8F48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 w15:restartNumberingAfterBreak="0">
    <w:nsid w:val="0DC325AA"/>
    <w:multiLevelType w:val="multilevel"/>
    <w:tmpl w:val="5D8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 w15:restartNumberingAfterBreak="0">
    <w:nsid w:val="12CE1FE9"/>
    <w:multiLevelType w:val="multilevel"/>
    <w:tmpl w:val="E53A998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6" w15:restartNumberingAfterBreak="0">
    <w:nsid w:val="14566A11"/>
    <w:multiLevelType w:val="multilevel"/>
    <w:tmpl w:val="CD8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 w15:restartNumberingAfterBreak="0">
    <w:nsid w:val="156F6FC0"/>
    <w:multiLevelType w:val="multilevel"/>
    <w:tmpl w:val="E80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8" w15:restartNumberingAfterBreak="0">
    <w:nsid w:val="20005F0A"/>
    <w:multiLevelType w:val="multilevel"/>
    <w:tmpl w:val="932EDB6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9" w15:restartNumberingAfterBreak="0">
    <w:nsid w:val="23441A5F"/>
    <w:multiLevelType w:val="multilevel"/>
    <w:tmpl w:val="D642539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0" w15:restartNumberingAfterBreak="0">
    <w:nsid w:val="2B272829"/>
    <w:multiLevelType w:val="multilevel"/>
    <w:tmpl w:val="D4B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1" w15:restartNumberingAfterBreak="0">
    <w:nsid w:val="2B3C4B66"/>
    <w:multiLevelType w:val="multilevel"/>
    <w:tmpl w:val="76D8B88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2" w15:restartNumberingAfterBreak="0">
    <w:nsid w:val="2DB361D1"/>
    <w:multiLevelType w:val="hybridMultilevel"/>
    <w:tmpl w:val="AE12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56417"/>
    <w:multiLevelType w:val="multilevel"/>
    <w:tmpl w:val="205A874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4" w15:restartNumberingAfterBreak="0">
    <w:nsid w:val="32257266"/>
    <w:multiLevelType w:val="multilevel"/>
    <w:tmpl w:val="124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5" w15:restartNumberingAfterBreak="0">
    <w:nsid w:val="355F4270"/>
    <w:multiLevelType w:val="multilevel"/>
    <w:tmpl w:val="F9F6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6" w15:restartNumberingAfterBreak="0">
    <w:nsid w:val="36964C15"/>
    <w:multiLevelType w:val="multilevel"/>
    <w:tmpl w:val="2DF09C5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7" w15:restartNumberingAfterBreak="0">
    <w:nsid w:val="36DF3C0A"/>
    <w:multiLevelType w:val="multilevel"/>
    <w:tmpl w:val="375A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 w15:restartNumberingAfterBreak="0">
    <w:nsid w:val="37FC0BAD"/>
    <w:multiLevelType w:val="multilevel"/>
    <w:tmpl w:val="331E89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B208DF"/>
    <w:multiLevelType w:val="multilevel"/>
    <w:tmpl w:val="0ED09E9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0" w15:restartNumberingAfterBreak="0">
    <w:nsid w:val="47067943"/>
    <w:multiLevelType w:val="multilevel"/>
    <w:tmpl w:val="C5A4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1" w15:restartNumberingAfterBreak="0">
    <w:nsid w:val="476B1BA9"/>
    <w:multiLevelType w:val="multilevel"/>
    <w:tmpl w:val="B556250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 w15:restartNumberingAfterBreak="0">
    <w:nsid w:val="4C2F7D55"/>
    <w:multiLevelType w:val="multilevel"/>
    <w:tmpl w:val="F36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3" w15:restartNumberingAfterBreak="0">
    <w:nsid w:val="52747CF6"/>
    <w:multiLevelType w:val="multilevel"/>
    <w:tmpl w:val="752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 w15:restartNumberingAfterBreak="0">
    <w:nsid w:val="53B0411E"/>
    <w:multiLevelType w:val="multilevel"/>
    <w:tmpl w:val="D9D4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5" w15:restartNumberingAfterBreak="0">
    <w:nsid w:val="58212B13"/>
    <w:multiLevelType w:val="multilevel"/>
    <w:tmpl w:val="8AD8091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6" w15:restartNumberingAfterBreak="0">
    <w:nsid w:val="61AA6F3D"/>
    <w:multiLevelType w:val="multilevel"/>
    <w:tmpl w:val="498E38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2F40998"/>
    <w:multiLevelType w:val="multilevel"/>
    <w:tmpl w:val="714AB84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 w15:restartNumberingAfterBreak="0">
    <w:nsid w:val="66E63F8B"/>
    <w:multiLevelType w:val="multilevel"/>
    <w:tmpl w:val="E31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9" w15:restartNumberingAfterBreak="0">
    <w:nsid w:val="685D04B5"/>
    <w:multiLevelType w:val="multilevel"/>
    <w:tmpl w:val="9AB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0" w15:restartNumberingAfterBreak="0">
    <w:nsid w:val="73CC2051"/>
    <w:multiLevelType w:val="multilevel"/>
    <w:tmpl w:val="E98C590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1" w15:restartNumberingAfterBreak="0">
    <w:nsid w:val="75377E38"/>
    <w:multiLevelType w:val="multilevel"/>
    <w:tmpl w:val="D74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2" w15:restartNumberingAfterBreak="0">
    <w:nsid w:val="75DC544E"/>
    <w:multiLevelType w:val="multilevel"/>
    <w:tmpl w:val="1242B53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3" w15:restartNumberingAfterBreak="0">
    <w:nsid w:val="797A0CA7"/>
    <w:multiLevelType w:val="multilevel"/>
    <w:tmpl w:val="1460FFF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4" w15:restartNumberingAfterBreak="0">
    <w:nsid w:val="7C8427B5"/>
    <w:multiLevelType w:val="multilevel"/>
    <w:tmpl w:val="E63642A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18"/>
  </w:num>
  <w:num w:numId="5">
    <w:abstractNumId w:val="16"/>
  </w:num>
  <w:num w:numId="6">
    <w:abstractNumId w:val="3"/>
  </w:num>
  <w:num w:numId="7">
    <w:abstractNumId w:val="13"/>
  </w:num>
  <w:num w:numId="8">
    <w:abstractNumId w:val="21"/>
  </w:num>
  <w:num w:numId="9">
    <w:abstractNumId w:val="15"/>
  </w:num>
  <w:num w:numId="10">
    <w:abstractNumId w:val="14"/>
  </w:num>
  <w:num w:numId="11">
    <w:abstractNumId w:val="31"/>
  </w:num>
  <w:num w:numId="12">
    <w:abstractNumId w:val="23"/>
  </w:num>
  <w:num w:numId="13">
    <w:abstractNumId w:val="10"/>
  </w:num>
  <w:num w:numId="14">
    <w:abstractNumId w:val="2"/>
  </w:num>
  <w:num w:numId="15">
    <w:abstractNumId w:val="28"/>
  </w:num>
  <w:num w:numId="16">
    <w:abstractNumId w:val="20"/>
  </w:num>
  <w:num w:numId="17">
    <w:abstractNumId w:val="6"/>
  </w:num>
  <w:num w:numId="18">
    <w:abstractNumId w:val="25"/>
  </w:num>
  <w:num w:numId="19">
    <w:abstractNumId w:val="19"/>
  </w:num>
  <w:num w:numId="20">
    <w:abstractNumId w:val="22"/>
  </w:num>
  <w:num w:numId="21">
    <w:abstractNumId w:val="7"/>
  </w:num>
  <w:num w:numId="22">
    <w:abstractNumId w:val="29"/>
  </w:num>
  <w:num w:numId="23">
    <w:abstractNumId w:val="0"/>
  </w:num>
  <w:num w:numId="24">
    <w:abstractNumId w:val="1"/>
  </w:num>
  <w:num w:numId="25">
    <w:abstractNumId w:val="27"/>
  </w:num>
  <w:num w:numId="26">
    <w:abstractNumId w:val="34"/>
  </w:num>
  <w:num w:numId="27">
    <w:abstractNumId w:val="8"/>
  </w:num>
  <w:num w:numId="28">
    <w:abstractNumId w:val="24"/>
  </w:num>
  <w:num w:numId="29">
    <w:abstractNumId w:val="4"/>
  </w:num>
  <w:num w:numId="30">
    <w:abstractNumId w:val="30"/>
  </w:num>
  <w:num w:numId="31">
    <w:abstractNumId w:val="32"/>
  </w:num>
  <w:num w:numId="32">
    <w:abstractNumId w:val="9"/>
  </w:num>
  <w:num w:numId="33">
    <w:abstractNumId w:val="33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5"/>
    <w:rsid w:val="000A7A66"/>
    <w:rsid w:val="001A4ED1"/>
    <w:rsid w:val="001B1C43"/>
    <w:rsid w:val="002552A5"/>
    <w:rsid w:val="00407D62"/>
    <w:rsid w:val="005739FB"/>
    <w:rsid w:val="00F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E4E5"/>
  <w15:chartTrackingRefBased/>
  <w15:docId w15:val="{78CF1CEE-C396-4679-AEAB-5E7537C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52A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link w:val="11"/>
    <w:rsid w:val="002552A5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rsid w:val="002552A5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rsid w:val="002552A5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2552A5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2552A5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2552A5"/>
    <w:rPr>
      <w:rFonts w:ascii="Liberation Sans" w:eastAsia="Microsoft YaHei" w:hAnsi="Liberation Sans" w:cs="Mangal"/>
      <w:b/>
      <w:bCs/>
      <w:color w:val="808080"/>
      <w:sz w:val="28"/>
      <w:szCs w:val="28"/>
      <w:lang w:eastAsia="zh-CN" w:bidi="hi-IN"/>
    </w:rPr>
  </w:style>
  <w:style w:type="character" w:customStyle="1" w:styleId="a4">
    <w:name w:val="Маркеры списка"/>
    <w:rsid w:val="002552A5"/>
    <w:rPr>
      <w:rFonts w:ascii="Times New Roman" w:eastAsia="OpenSymbol" w:hAnsi="Times New Roman" w:cs="OpenSymbol"/>
      <w:b/>
      <w:bCs/>
    </w:rPr>
  </w:style>
  <w:style w:type="character" w:customStyle="1" w:styleId="a5">
    <w:name w:val="Символ нумерации"/>
    <w:rsid w:val="002552A5"/>
    <w:rPr>
      <w:b/>
      <w:bCs/>
    </w:rPr>
  </w:style>
  <w:style w:type="character" w:customStyle="1" w:styleId="-">
    <w:name w:val="Интернет-ссылка"/>
    <w:rsid w:val="002552A5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2552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rsid w:val="002552A5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2552A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0"/>
    <w:rsid w:val="002552A5"/>
  </w:style>
  <w:style w:type="paragraph" w:styleId="a8">
    <w:name w:val="Title"/>
    <w:basedOn w:val="a"/>
    <w:link w:val="a9"/>
    <w:rsid w:val="002552A5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basedOn w:val="a1"/>
    <w:link w:val="a8"/>
    <w:rsid w:val="002552A5"/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2552A5"/>
    <w:pPr>
      <w:ind w:left="240" w:hanging="240"/>
    </w:pPr>
    <w:rPr>
      <w:szCs w:val="21"/>
    </w:rPr>
  </w:style>
  <w:style w:type="paragraph" w:styleId="aa">
    <w:name w:val="index heading"/>
    <w:basedOn w:val="a"/>
    <w:rsid w:val="002552A5"/>
    <w:pPr>
      <w:suppressLineNumbers/>
    </w:pPr>
  </w:style>
  <w:style w:type="paragraph" w:customStyle="1" w:styleId="ab">
    <w:name w:val="Содержимое таблицы"/>
    <w:basedOn w:val="a"/>
    <w:rsid w:val="002552A5"/>
    <w:pPr>
      <w:suppressLineNumbers/>
    </w:pPr>
  </w:style>
  <w:style w:type="paragraph" w:styleId="ac">
    <w:name w:val="No Spacing"/>
    <w:link w:val="ad"/>
    <w:uiPriority w:val="1"/>
    <w:qFormat/>
    <w:rsid w:val="002552A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e">
    <w:name w:val="Блочная цитата"/>
    <w:basedOn w:val="a"/>
    <w:rsid w:val="002552A5"/>
    <w:pPr>
      <w:spacing w:after="283"/>
      <w:ind w:left="567" w:right="567"/>
    </w:pPr>
  </w:style>
  <w:style w:type="paragraph" w:customStyle="1" w:styleId="af">
    <w:name w:val="Заглавие"/>
    <w:basedOn w:val="10"/>
    <w:next w:val="a0"/>
    <w:rsid w:val="002552A5"/>
    <w:pPr>
      <w:jc w:val="center"/>
    </w:pPr>
    <w:rPr>
      <w:b/>
      <w:bCs/>
      <w:sz w:val="56"/>
      <w:szCs w:val="56"/>
    </w:rPr>
  </w:style>
  <w:style w:type="paragraph" w:styleId="af0">
    <w:name w:val="Subtitle"/>
    <w:basedOn w:val="10"/>
    <w:next w:val="a0"/>
    <w:link w:val="af1"/>
    <w:rsid w:val="002552A5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1"/>
    <w:link w:val="af0"/>
    <w:rsid w:val="002552A5"/>
    <w:rPr>
      <w:rFonts w:ascii="Liberation Sans" w:eastAsia="Microsoft YaHei" w:hAnsi="Liberation Sans" w:cs="Mangal"/>
      <w:sz w:val="36"/>
      <w:szCs w:val="36"/>
      <w:lang w:eastAsia="zh-CN" w:bidi="hi-IN"/>
    </w:rPr>
  </w:style>
  <w:style w:type="paragraph" w:styleId="af2">
    <w:name w:val="header"/>
    <w:basedOn w:val="a"/>
    <w:link w:val="af3"/>
    <w:rsid w:val="002552A5"/>
    <w:pPr>
      <w:suppressLineNumbers/>
      <w:tabs>
        <w:tab w:val="center" w:pos="5130"/>
        <w:tab w:val="right" w:pos="10260"/>
      </w:tabs>
    </w:pPr>
  </w:style>
  <w:style w:type="character" w:customStyle="1" w:styleId="af3">
    <w:name w:val="Верхний колонтитул Знак"/>
    <w:basedOn w:val="a1"/>
    <w:link w:val="af2"/>
    <w:rsid w:val="002552A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2552A5"/>
    <w:pPr>
      <w:ind w:left="720"/>
      <w:contextualSpacing/>
    </w:pPr>
    <w:rPr>
      <w:szCs w:val="21"/>
    </w:rPr>
  </w:style>
  <w:style w:type="character" w:customStyle="1" w:styleId="ad">
    <w:name w:val="Без интервала Знак"/>
    <w:link w:val="ac"/>
    <w:uiPriority w:val="1"/>
    <w:locked/>
    <w:rsid w:val="002552A5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f5">
    <w:name w:val="Hyperlink"/>
    <w:basedOn w:val="a1"/>
    <w:uiPriority w:val="99"/>
    <w:unhideWhenUsed/>
    <w:rsid w:val="002552A5"/>
    <w:rPr>
      <w:color w:val="0563C1" w:themeColor="hyperlink"/>
      <w:u w:val="single"/>
    </w:rPr>
  </w:style>
  <w:style w:type="character" w:styleId="af6">
    <w:name w:val="Strong"/>
    <w:basedOn w:val="a1"/>
    <w:uiPriority w:val="22"/>
    <w:qFormat/>
    <w:rsid w:val="002552A5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552A5"/>
    <w:rPr>
      <w:rFonts w:ascii="Segoe UI" w:hAnsi="Segoe UI"/>
      <w:sz w:val="18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2552A5"/>
    <w:rPr>
      <w:rFonts w:ascii="Segoe UI" w:eastAsia="SimSun" w:hAnsi="Segoe UI" w:cs="Mangal"/>
      <w:sz w:val="18"/>
      <w:szCs w:val="16"/>
      <w:lang w:eastAsia="zh-CN" w:bidi="hi-IN"/>
    </w:rPr>
  </w:style>
  <w:style w:type="paragraph" w:styleId="af9">
    <w:name w:val="footnote text"/>
    <w:basedOn w:val="a"/>
    <w:link w:val="afa"/>
    <w:uiPriority w:val="99"/>
    <w:unhideWhenUsed/>
    <w:rsid w:val="002552A5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a">
    <w:name w:val="Текст сноски Знак"/>
    <w:basedOn w:val="a1"/>
    <w:link w:val="af9"/>
    <w:uiPriority w:val="99"/>
    <w:rsid w:val="00255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unhideWhenUsed/>
    <w:rsid w:val="002552A5"/>
    <w:rPr>
      <w:vertAlign w:val="superscript"/>
    </w:rPr>
  </w:style>
  <w:style w:type="table" w:styleId="afc">
    <w:name w:val="Table Grid"/>
    <w:basedOn w:val="a2"/>
    <w:uiPriority w:val="59"/>
    <w:rsid w:val="002552A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afe"/>
    <w:uiPriority w:val="99"/>
    <w:unhideWhenUsed/>
    <w:rsid w:val="002552A5"/>
    <w:pPr>
      <w:tabs>
        <w:tab w:val="center" w:pos="4677"/>
        <w:tab w:val="right" w:pos="9355"/>
      </w:tabs>
    </w:pPr>
    <w:rPr>
      <w:szCs w:val="21"/>
    </w:rPr>
  </w:style>
  <w:style w:type="character" w:customStyle="1" w:styleId="afe">
    <w:name w:val="Нижний колонтитул Знак"/>
    <w:basedOn w:val="a1"/>
    <w:link w:val="afd"/>
    <w:uiPriority w:val="99"/>
    <w:rsid w:val="002552A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ParaAttribute38">
    <w:name w:val="ParaAttribute38"/>
    <w:rsid w:val="002552A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gim2_klin/?igshid=osgh475d4i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7372</TotalTime>
  <Pages>18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2</cp:revision>
  <cp:lastPrinted>2021-08-05T09:59:00Z</cp:lastPrinted>
  <dcterms:created xsi:type="dcterms:W3CDTF">2021-08-05T07:37:00Z</dcterms:created>
  <dcterms:modified xsi:type="dcterms:W3CDTF">2021-08-17T04:04:00Z</dcterms:modified>
</cp:coreProperties>
</file>