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BE" w:rsidRDefault="002E06BE" w:rsidP="00816F8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Montserrat" w:hAnsi="Montserrat"/>
          <w:color w:val="000000"/>
        </w:rPr>
      </w:pPr>
      <w:r w:rsidRPr="00816F84">
        <w:rPr>
          <w:rFonts w:ascii="Montserrat" w:hAnsi="Montserrat"/>
          <w:b/>
          <w:color w:val="000000"/>
          <w:sz w:val="28"/>
          <w:szCs w:val="28"/>
        </w:rPr>
        <w:t>Средства обучения и воспитания</w:t>
      </w:r>
      <w:r>
        <w:rPr>
          <w:rFonts w:ascii="Montserrat" w:hAnsi="Montserrat"/>
          <w:color w:val="000000"/>
        </w:rPr>
        <w:t xml:space="preserve"> – это объекты,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 Общепринятая современная типология подразделяет средства обучения и воспитания на следующие основные виды:</w:t>
      </w:r>
    </w:p>
    <w:p w:rsidR="002E06BE" w:rsidRDefault="002E06BE" w:rsidP="00816F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– материально-техническое оборудование, предназначенное для обеспечения образовательной деятельности;</w:t>
      </w:r>
    </w:p>
    <w:p w:rsidR="002E06BE" w:rsidRDefault="002E06BE" w:rsidP="00816F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– технические средства обеспечения образовательного процесса;</w:t>
      </w:r>
    </w:p>
    <w:p w:rsidR="002E06BE" w:rsidRDefault="002E06BE" w:rsidP="00816F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– печатные и электронные образовательные ресурсы для обучающихся;</w:t>
      </w:r>
    </w:p>
    <w:p w:rsidR="002E06BE" w:rsidRDefault="002E06BE" w:rsidP="00816F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– методические пособия и рекомендации для педагогов </w:t>
      </w:r>
      <w:r w:rsidR="00816F84">
        <w:rPr>
          <w:rFonts w:ascii="Montserrat" w:hAnsi="Montserrat"/>
          <w:color w:val="000000"/>
        </w:rPr>
        <w:t>Гимназии</w:t>
      </w:r>
      <w:r>
        <w:rPr>
          <w:rFonts w:ascii="Montserrat" w:hAnsi="Montserrat"/>
          <w:color w:val="000000"/>
        </w:rPr>
        <w:t>.</w:t>
      </w:r>
    </w:p>
    <w:p w:rsidR="00816F84" w:rsidRPr="00816F84" w:rsidRDefault="00816F84" w:rsidP="00816F84">
      <w:pPr>
        <w:pStyle w:val="a3"/>
        <w:spacing w:before="0" w:beforeAutospacing="0" w:after="0" w:afterAutospacing="0" w:line="276" w:lineRule="auto"/>
        <w:jc w:val="both"/>
        <w:rPr>
          <w:rFonts w:ascii="Montserrat" w:hAnsi="Montserrat"/>
          <w:color w:val="000000"/>
        </w:rPr>
      </w:pPr>
      <w:r w:rsidRPr="00816F84">
        <w:rPr>
          <w:rFonts w:ascii="Montserrat" w:hAnsi="Montserrat"/>
          <w:color w:val="000000"/>
        </w:rPr>
        <w:t xml:space="preserve">В </w:t>
      </w:r>
      <w:r>
        <w:rPr>
          <w:rFonts w:ascii="Montserrat" w:hAnsi="Montserrat"/>
          <w:color w:val="000000"/>
        </w:rPr>
        <w:t>Гимназии</w:t>
      </w:r>
      <w:r w:rsidRPr="00816F84">
        <w:rPr>
          <w:rFonts w:ascii="Montserrat" w:hAnsi="Montserrat"/>
          <w:color w:val="000000"/>
        </w:rPr>
        <w:t xml:space="preserve"> создана современная учебно-материальная база, необходимая для обеспечения эффективности образовательного процесса: </w:t>
      </w:r>
      <w:r>
        <w:rPr>
          <w:rFonts w:ascii="Montserrat" w:hAnsi="Montserrat"/>
          <w:color w:val="000000"/>
        </w:rPr>
        <w:t>98</w:t>
      </w:r>
      <w:r w:rsidRPr="00816F84">
        <w:rPr>
          <w:rFonts w:ascii="Montserrat" w:hAnsi="Montserrat"/>
          <w:color w:val="000000"/>
        </w:rPr>
        <w:t xml:space="preserve"> учебных кабинетов, из них: комбинированная столярная и слесарная мастерская, кабинет обслуживающего труда, </w:t>
      </w:r>
      <w:proofErr w:type="gramStart"/>
      <w:r w:rsidRPr="00816F84">
        <w:rPr>
          <w:rFonts w:ascii="Montserrat" w:hAnsi="Montserrat"/>
          <w:color w:val="000000"/>
        </w:rPr>
        <w:t>кабинет  ОБЖ</w:t>
      </w:r>
      <w:proofErr w:type="gramEnd"/>
      <w:r w:rsidRPr="00816F84">
        <w:rPr>
          <w:rFonts w:ascii="Montserrat" w:hAnsi="Montserrat"/>
          <w:color w:val="000000"/>
        </w:rPr>
        <w:t>, 2 кабинета информатики, 2 спортивных зала,  библиотека с читальным залом, актовый зал, столовая на 1</w:t>
      </w:r>
      <w:r>
        <w:rPr>
          <w:rFonts w:ascii="Montserrat" w:hAnsi="Montserrat"/>
          <w:color w:val="000000"/>
        </w:rPr>
        <w:t>60 посадочных мест.</w:t>
      </w:r>
      <w:r w:rsidRPr="00816F84">
        <w:rPr>
          <w:rFonts w:ascii="Montserrat" w:hAnsi="Montserrat"/>
          <w:color w:val="000000"/>
        </w:rPr>
        <w:t xml:space="preserve">    Созданы условия для об учения, воспитания и развития, учащихся в соответствии с </w:t>
      </w:r>
      <w:proofErr w:type="gramStart"/>
      <w:r w:rsidRPr="00816F84">
        <w:rPr>
          <w:rFonts w:ascii="Montserrat" w:hAnsi="Montserrat"/>
          <w:color w:val="000000"/>
        </w:rPr>
        <w:t>их  способностями</w:t>
      </w:r>
      <w:proofErr w:type="gramEnd"/>
      <w:r w:rsidRPr="00816F84">
        <w:rPr>
          <w:rFonts w:ascii="Montserrat" w:hAnsi="Montserrat"/>
          <w:color w:val="000000"/>
        </w:rPr>
        <w:t>, интересами, состоянием здоровья и запросами родителей. В соответствии с требования ФГОС кабинеты оборудованы современными мультимедийными проекторами.</w:t>
      </w:r>
    </w:p>
    <w:p w:rsidR="00A10ACD" w:rsidRDefault="00A10ACD">
      <w:r>
        <w:rPr>
          <w:noProof/>
          <w:lang w:eastAsia="ru-RU"/>
        </w:rPr>
        <w:drawing>
          <wp:inline distT="0" distB="0" distL="0" distR="0">
            <wp:extent cx="710565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05650" cy="373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05650" cy="1047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05650" cy="61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05650" cy="115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05650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05650" cy="1438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105650" cy="3114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0ACD" w:rsidSect="00A10AC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DF"/>
    <w:rsid w:val="002E06BE"/>
    <w:rsid w:val="00816F84"/>
    <w:rsid w:val="00A10ACD"/>
    <w:rsid w:val="00A659CA"/>
    <w:rsid w:val="00D024DF"/>
    <w:rsid w:val="00F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5D2A-113C-4AFD-A30F-72B5429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uchebnaya</dc:creator>
  <cp:keywords/>
  <dc:description/>
  <cp:lastModifiedBy>uchebnaya</cp:lastModifiedBy>
  <cp:revision>3</cp:revision>
  <dcterms:created xsi:type="dcterms:W3CDTF">2023-03-28T13:58:00Z</dcterms:created>
  <dcterms:modified xsi:type="dcterms:W3CDTF">2023-03-28T15:02:00Z</dcterms:modified>
</cp:coreProperties>
</file>